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E7" w:rsidRPr="00940545" w:rsidRDefault="008318E7" w:rsidP="008318E7">
      <w:pPr>
        <w:spacing w:after="0"/>
        <w:jc w:val="center"/>
        <w:rPr>
          <w:rFonts w:ascii="Arial" w:hAnsi="Arial" w:cs="Arial"/>
          <w:b/>
          <w:u w:val="single"/>
        </w:rPr>
      </w:pPr>
      <w:r w:rsidRPr="00940545">
        <w:rPr>
          <w:rFonts w:ascii="Arial" w:hAnsi="Arial" w:cs="Arial"/>
          <w:b/>
          <w:u w:val="single"/>
        </w:rPr>
        <w:t>PRIVACY NOTICE: PLANNING AND BUILDINGS</w:t>
      </w:r>
    </w:p>
    <w:p w:rsidR="007168D6" w:rsidRDefault="007168D6" w:rsidP="007168D6">
      <w:pPr>
        <w:spacing w:after="0" w:line="240" w:lineRule="auto"/>
        <w:jc w:val="center"/>
        <w:rPr>
          <w:rFonts w:ascii="Arial" w:hAnsi="Arial" w:cs="Arial"/>
          <w:b/>
        </w:rPr>
      </w:pPr>
      <w:r w:rsidRPr="00FA3812">
        <w:rPr>
          <w:rFonts w:ascii="Arial" w:hAnsi="Arial" w:cs="Arial"/>
          <w:b/>
        </w:rPr>
        <w:t>This is to be read in conjunction with the Council’s General Privacy Notice</w:t>
      </w:r>
      <w:r>
        <w:rPr>
          <w:rFonts w:ascii="Arial" w:hAnsi="Arial" w:cs="Arial"/>
          <w:b/>
        </w:rPr>
        <w:t xml:space="preserve"> – please see </w:t>
      </w:r>
      <w:hyperlink r:id="rId7" w:history="1">
        <w:r w:rsidRPr="007F5F96">
          <w:rPr>
            <w:rStyle w:val="Hyperlink"/>
            <w:rFonts w:ascii="Arial" w:hAnsi="Arial" w:cs="Arial"/>
            <w:b/>
          </w:rPr>
          <w:t>Sections 1 to 10</w:t>
        </w:r>
      </w:hyperlink>
      <w:r>
        <w:rPr>
          <w:rFonts w:ascii="Arial" w:hAnsi="Arial" w:cs="Arial"/>
          <w:b/>
        </w:rPr>
        <w:t xml:space="preserve"> </w:t>
      </w:r>
    </w:p>
    <w:p w:rsidR="008318E7" w:rsidRPr="00940545" w:rsidRDefault="008318E7" w:rsidP="008318E7">
      <w:pPr>
        <w:spacing w:after="0" w:line="240" w:lineRule="auto"/>
        <w:jc w:val="center"/>
        <w:rPr>
          <w:rFonts w:ascii="Arial" w:hAnsi="Arial" w:cs="Arial"/>
          <w:b/>
        </w:rPr>
      </w:pPr>
    </w:p>
    <w:p w:rsidR="008318E7" w:rsidRPr="00940545" w:rsidRDefault="008318E7" w:rsidP="008318E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110"/>
        <w:gridCol w:w="2762"/>
        <w:gridCol w:w="2553"/>
      </w:tblGrid>
      <w:tr w:rsidR="008318E7" w:rsidRPr="00940545" w:rsidTr="005D4D29">
        <w:tc>
          <w:tcPr>
            <w:tcW w:w="3927" w:type="dxa"/>
            <w:gridSpan w:val="2"/>
            <w:shd w:val="pct20" w:color="auto" w:fill="auto"/>
          </w:tcPr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</w:p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 xml:space="preserve">Service Area: </w:t>
            </w:r>
          </w:p>
        </w:tc>
        <w:tc>
          <w:tcPr>
            <w:tcW w:w="5315" w:type="dxa"/>
            <w:gridSpan w:val="2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8318E7" w:rsidRPr="00050709" w:rsidRDefault="008318E7" w:rsidP="005D4D29">
            <w:pPr>
              <w:jc w:val="both"/>
              <w:rPr>
                <w:rFonts w:ascii="Arial" w:hAnsi="Arial" w:cs="Arial"/>
                <w:b/>
              </w:rPr>
            </w:pPr>
            <w:r w:rsidRPr="00050709">
              <w:rPr>
                <w:rFonts w:ascii="Arial" w:hAnsi="Arial" w:cs="Arial"/>
                <w:b/>
              </w:rPr>
              <w:t>PLANNING STRATEGY</w:t>
            </w:r>
          </w:p>
          <w:p w:rsidR="008318E7" w:rsidRPr="004C274D" w:rsidRDefault="008318E7" w:rsidP="008318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 w:rsidRPr="004C274D">
              <w:rPr>
                <w:rFonts w:ascii="Arial" w:hAnsi="Arial" w:cs="Arial"/>
                <w:b/>
              </w:rPr>
              <w:t>PLANNING STRATEGY</w:t>
            </w:r>
          </w:p>
          <w:p w:rsidR="008318E7" w:rsidRPr="004C274D" w:rsidRDefault="008318E7" w:rsidP="008318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 w:rsidRPr="004C274D">
              <w:rPr>
                <w:rFonts w:ascii="Arial" w:hAnsi="Arial" w:cs="Arial"/>
                <w:b/>
              </w:rPr>
              <w:t xml:space="preserve">HOUSING STRATEGY </w:t>
            </w:r>
          </w:p>
          <w:p w:rsidR="008318E7" w:rsidRPr="004C274D" w:rsidRDefault="008318E7" w:rsidP="008318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 w:rsidRPr="004C274D">
              <w:rPr>
                <w:rFonts w:ascii="Arial" w:hAnsi="Arial" w:cs="Arial"/>
                <w:b/>
              </w:rPr>
              <w:t>REGENERATION (BUSINESS)</w:t>
            </w:r>
          </w:p>
          <w:p w:rsidR="008318E7" w:rsidRPr="00940545" w:rsidRDefault="008318E7" w:rsidP="005D4D29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3927" w:type="dxa"/>
            <w:gridSpan w:val="2"/>
            <w:shd w:val="pct20" w:color="auto" w:fill="auto"/>
          </w:tcPr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</w:p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>Contact details:</w:t>
            </w:r>
          </w:p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</w:p>
        </w:tc>
        <w:tc>
          <w:tcPr>
            <w:tcW w:w="5315" w:type="dxa"/>
            <w:gridSpan w:val="2"/>
          </w:tcPr>
          <w:p w:rsidR="008318E7" w:rsidRDefault="008318E7" w:rsidP="005D4D29">
            <w:pPr>
              <w:jc w:val="both"/>
              <w:rPr>
                <w:rFonts w:ascii="Arial" w:hAnsi="Arial" w:cs="Arial"/>
              </w:rPr>
            </w:pPr>
            <w:r w:rsidRPr="00E64E40">
              <w:rPr>
                <w:rFonts w:ascii="Arial" w:hAnsi="Arial" w:cs="Arial"/>
              </w:rPr>
              <w:t xml:space="preserve"> </w:t>
            </w:r>
          </w:p>
          <w:p w:rsidR="008318E7" w:rsidRPr="00E64E40" w:rsidRDefault="004D4662" w:rsidP="005D4D29">
            <w:pPr>
              <w:jc w:val="both"/>
              <w:rPr>
                <w:rFonts w:ascii="Arial" w:hAnsi="Arial" w:cs="Arial"/>
              </w:rPr>
            </w:pPr>
            <w:hyperlink r:id="rId8" w:history="1">
              <w:r w:rsidR="008318E7" w:rsidRPr="00B24C48">
                <w:rPr>
                  <w:rStyle w:val="Hyperlink"/>
                  <w:rFonts w:ascii="Arial" w:hAnsi="Arial" w:cs="Arial"/>
                  <w:b/>
                </w:rPr>
                <w:t>data.protection@stroud.gov.uk</w:t>
              </w:r>
            </w:hyperlink>
            <w:r w:rsidR="008318E7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8318E7" w:rsidRPr="00940545" w:rsidTr="005D4D29">
        <w:tc>
          <w:tcPr>
            <w:tcW w:w="392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</w:p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 xml:space="preserve">Date reviewed: </w:t>
            </w:r>
          </w:p>
          <w:p w:rsidR="008318E7" w:rsidRPr="00940545" w:rsidRDefault="008318E7" w:rsidP="005D4D29">
            <w:pPr>
              <w:rPr>
                <w:rFonts w:ascii="Arial" w:hAnsi="Arial" w:cs="Arial"/>
                <w:b/>
              </w:rPr>
            </w:pPr>
          </w:p>
        </w:tc>
        <w:tc>
          <w:tcPr>
            <w:tcW w:w="5315" w:type="dxa"/>
            <w:gridSpan w:val="2"/>
            <w:tcBorders>
              <w:bottom w:val="single" w:sz="4" w:space="0" w:color="auto"/>
            </w:tcBorders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</w:p>
          <w:p w:rsidR="008318E7" w:rsidRPr="00940545" w:rsidRDefault="008110DC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="008318E7" w:rsidRPr="00940545">
              <w:rPr>
                <w:rFonts w:ascii="Arial" w:hAnsi="Arial" w:cs="Arial"/>
              </w:rPr>
              <w:t xml:space="preserve"> 2018</w:t>
            </w:r>
          </w:p>
        </w:tc>
      </w:tr>
      <w:tr w:rsidR="008318E7" w:rsidRPr="00940545" w:rsidTr="005D4D29">
        <w:tc>
          <w:tcPr>
            <w:tcW w:w="9242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>PURPOSE FOR WHICH THE INFORMATION IS BEING SOUGHT:</w:t>
            </w:r>
          </w:p>
          <w:p w:rsidR="008318E7" w:rsidRPr="00940545" w:rsidRDefault="008318E7" w:rsidP="005D4D2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8318E7" w:rsidRPr="00940545" w:rsidTr="005D4D29">
        <w:trPr>
          <w:trHeight w:val="1012"/>
        </w:trPr>
        <w:tc>
          <w:tcPr>
            <w:tcW w:w="817" w:type="dxa"/>
          </w:tcPr>
          <w:p w:rsidR="008318E7" w:rsidRPr="004C274D" w:rsidRDefault="008318E7" w:rsidP="005D4D2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8318E7" w:rsidRPr="00940545" w:rsidRDefault="008318E7" w:rsidP="005D4D29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3"/>
          </w:tcPr>
          <w:p w:rsidR="008318E7" w:rsidRPr="003504B2" w:rsidRDefault="008318E7" w:rsidP="005D4D29">
            <w:pPr>
              <w:jc w:val="both"/>
              <w:rPr>
                <w:rFonts w:ascii="Arial" w:hAnsi="Arial" w:cs="Arial"/>
              </w:rPr>
            </w:pPr>
            <w:r w:rsidRPr="003504B2">
              <w:rPr>
                <w:rFonts w:ascii="Arial" w:hAnsi="Arial" w:cs="Arial"/>
                <w:b/>
              </w:rPr>
              <w:t>Planning Strategy:</w:t>
            </w:r>
            <w:r w:rsidRPr="003504B2">
              <w:rPr>
                <w:rFonts w:ascii="Arial" w:hAnsi="Arial" w:cs="Arial"/>
              </w:rPr>
              <w:t xml:space="preserve"> </w:t>
            </w:r>
          </w:p>
          <w:p w:rsidR="008318E7" w:rsidRPr="00096A47" w:rsidRDefault="008318E7" w:rsidP="008318E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To seek views on planning documents to draft Local Plan and su</w:t>
            </w:r>
            <w:r>
              <w:rPr>
                <w:rFonts w:ascii="Arial" w:hAnsi="Arial" w:cs="Arial"/>
              </w:rPr>
              <w:t>pplementary planning documents</w:t>
            </w:r>
          </w:p>
          <w:p w:rsidR="008318E7" w:rsidRDefault="008318E7" w:rsidP="008318E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To answer questions and provide information regarding planning policies. </w:t>
            </w:r>
          </w:p>
          <w:p w:rsidR="008318E7" w:rsidRPr="00940545" w:rsidRDefault="008318E7" w:rsidP="005D4D29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817" w:type="dxa"/>
          </w:tcPr>
          <w:p w:rsidR="008318E7" w:rsidRPr="004C274D" w:rsidDel="00792965" w:rsidRDefault="008318E7" w:rsidP="005D4D29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25" w:type="dxa"/>
            <w:gridSpan w:val="3"/>
          </w:tcPr>
          <w:p w:rsidR="008318E7" w:rsidRDefault="008318E7" w:rsidP="005D4D29">
            <w:pPr>
              <w:jc w:val="both"/>
              <w:rPr>
                <w:rFonts w:ascii="Arial" w:hAnsi="Arial" w:cs="Arial"/>
              </w:rPr>
            </w:pPr>
            <w:r w:rsidRPr="003504B2">
              <w:rPr>
                <w:rFonts w:ascii="Arial" w:hAnsi="Arial" w:cs="Arial"/>
                <w:b/>
              </w:rPr>
              <w:t>Housing Strategy:</w:t>
            </w:r>
            <w:r w:rsidRPr="00A91FE6">
              <w:rPr>
                <w:rFonts w:ascii="Arial" w:hAnsi="Arial" w:cs="Arial"/>
                <w:b/>
              </w:rPr>
              <w:t xml:space="preserve"> </w:t>
            </w:r>
            <w:r w:rsidRPr="00940545">
              <w:rPr>
                <w:rFonts w:ascii="Arial" w:hAnsi="Arial" w:cs="Arial"/>
              </w:rPr>
              <w:t xml:space="preserve"> </w:t>
            </w:r>
          </w:p>
          <w:p w:rsidR="008318E7" w:rsidRPr="00940545" w:rsidRDefault="008318E7" w:rsidP="005D4D2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940545">
              <w:rPr>
                <w:rFonts w:ascii="Arial" w:hAnsi="Arial" w:cs="Arial"/>
              </w:rPr>
              <w:t xml:space="preserve">To maintain and promote a list of individuals and groups of individuals who are interested in self or custom build in their area.   </w:t>
            </w:r>
          </w:p>
          <w:p w:rsidR="008318E7" w:rsidRPr="00940545" w:rsidRDefault="008318E7" w:rsidP="005D4D29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318E7" w:rsidRPr="00940545" w:rsidTr="005D4D29">
        <w:trPr>
          <w:trHeight w:val="759"/>
        </w:trPr>
        <w:tc>
          <w:tcPr>
            <w:tcW w:w="817" w:type="dxa"/>
          </w:tcPr>
          <w:p w:rsidR="008318E7" w:rsidRPr="004C274D" w:rsidRDefault="008318E7" w:rsidP="005D4D29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8318E7" w:rsidRPr="00940545" w:rsidRDefault="008318E7" w:rsidP="005D4D29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3"/>
          </w:tcPr>
          <w:p w:rsidR="008318E7" w:rsidRPr="003504B2" w:rsidRDefault="008318E7" w:rsidP="005D4D29">
            <w:pPr>
              <w:jc w:val="both"/>
              <w:rPr>
                <w:rFonts w:ascii="Arial" w:hAnsi="Arial" w:cs="Arial"/>
              </w:rPr>
            </w:pPr>
            <w:r w:rsidRPr="003504B2">
              <w:rPr>
                <w:rFonts w:ascii="Arial" w:hAnsi="Arial" w:cs="Arial"/>
                <w:b/>
              </w:rPr>
              <w:t>Regeneration (Business):</w:t>
            </w:r>
            <w:r w:rsidRPr="003504B2">
              <w:rPr>
                <w:rFonts w:ascii="Arial" w:hAnsi="Arial" w:cs="Arial"/>
              </w:rPr>
              <w:t xml:space="preserve"> </w:t>
            </w:r>
          </w:p>
          <w:p w:rsidR="008318E7" w:rsidRPr="00940545" w:rsidRDefault="008318E7" w:rsidP="008318E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coordinate grant schemes</w:t>
            </w:r>
          </w:p>
          <w:p w:rsidR="008318E7" w:rsidRPr="00940545" w:rsidRDefault="008318E7" w:rsidP="008318E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To maintain a business directory which is used to communicate with interested businesses regarding regeneration matters.  </w:t>
            </w:r>
          </w:p>
          <w:p w:rsidR="008318E7" w:rsidRPr="00940545" w:rsidRDefault="008318E7" w:rsidP="005D4D29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9242" w:type="dxa"/>
            <w:gridSpan w:val="4"/>
            <w:shd w:val="pct20" w:color="auto" w:fill="auto"/>
          </w:tcPr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>INFORMATION WILL BE HELD IN THE FOLLOWING FORMS:</w:t>
            </w: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817" w:type="dxa"/>
          </w:tcPr>
          <w:p w:rsidR="008318E7" w:rsidRPr="00940545" w:rsidRDefault="008318E7" w:rsidP="005D4D29">
            <w:pPr>
              <w:pStyle w:val="ListParagraph"/>
              <w:ind w:left="142"/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1</w:t>
            </w:r>
          </w:p>
        </w:tc>
        <w:tc>
          <w:tcPr>
            <w:tcW w:w="8425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Email pending filing within relevant document retention system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18E7" w:rsidRPr="00940545" w:rsidTr="005D4D29">
        <w:tc>
          <w:tcPr>
            <w:tcW w:w="817" w:type="dxa"/>
          </w:tcPr>
          <w:p w:rsidR="008318E7" w:rsidRPr="00940545" w:rsidRDefault="008318E7" w:rsidP="005D4D29">
            <w:pPr>
              <w:pStyle w:val="ListParagraph"/>
              <w:ind w:left="142"/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2</w:t>
            </w:r>
          </w:p>
        </w:tc>
        <w:tc>
          <w:tcPr>
            <w:tcW w:w="8425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Electronic document retention system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18E7" w:rsidRPr="00940545" w:rsidTr="005D4D29">
        <w:tc>
          <w:tcPr>
            <w:tcW w:w="817" w:type="dxa"/>
          </w:tcPr>
          <w:p w:rsidR="008318E7" w:rsidRPr="00940545" w:rsidRDefault="008318E7" w:rsidP="005D4D29">
            <w:pPr>
              <w:pStyle w:val="ListParagraph"/>
              <w:ind w:left="142"/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3</w:t>
            </w:r>
          </w:p>
        </w:tc>
        <w:tc>
          <w:tcPr>
            <w:tcW w:w="8425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Paper</w:t>
            </w:r>
            <w:r>
              <w:rPr>
                <w:rFonts w:ascii="Arial" w:hAnsi="Arial" w:cs="Arial"/>
              </w:rPr>
              <w:t>.</w:t>
            </w:r>
            <w:r w:rsidRPr="00940545">
              <w:rPr>
                <w:rFonts w:ascii="Arial" w:hAnsi="Arial" w:cs="Arial"/>
              </w:rPr>
              <w:t xml:space="preserve"> </w:t>
            </w:r>
          </w:p>
        </w:tc>
      </w:tr>
      <w:tr w:rsidR="008318E7" w:rsidRPr="00940545" w:rsidTr="005D4D29">
        <w:tc>
          <w:tcPr>
            <w:tcW w:w="817" w:type="dxa"/>
          </w:tcPr>
          <w:p w:rsidR="008318E7" w:rsidRPr="00940545" w:rsidRDefault="008318E7" w:rsidP="005D4D29">
            <w:pPr>
              <w:pStyle w:val="ListParagraph"/>
              <w:ind w:left="142"/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4</w:t>
            </w:r>
          </w:p>
        </w:tc>
        <w:tc>
          <w:tcPr>
            <w:tcW w:w="8425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Scanned forms and files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18E7" w:rsidRPr="00940545" w:rsidTr="005D4D29">
        <w:tc>
          <w:tcPr>
            <w:tcW w:w="817" w:type="dxa"/>
          </w:tcPr>
          <w:p w:rsidR="008318E7" w:rsidRPr="00940545" w:rsidRDefault="008318E7" w:rsidP="005D4D29">
            <w:pPr>
              <w:pStyle w:val="ListParagraph"/>
              <w:ind w:left="142"/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5</w:t>
            </w:r>
          </w:p>
        </w:tc>
        <w:tc>
          <w:tcPr>
            <w:tcW w:w="8425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On-line survey</w:t>
            </w:r>
            <w:r>
              <w:rPr>
                <w:rFonts w:ascii="Arial" w:hAnsi="Arial" w:cs="Arial"/>
              </w:rPr>
              <w:t>.</w:t>
            </w:r>
            <w:r w:rsidRPr="00940545">
              <w:rPr>
                <w:rFonts w:ascii="Arial" w:hAnsi="Arial" w:cs="Arial"/>
              </w:rPr>
              <w:t xml:space="preserve"> </w:t>
            </w:r>
          </w:p>
        </w:tc>
      </w:tr>
      <w:tr w:rsidR="008318E7" w:rsidRPr="00940545" w:rsidTr="005D4D29">
        <w:tc>
          <w:tcPr>
            <w:tcW w:w="9242" w:type="dxa"/>
            <w:gridSpan w:val="4"/>
            <w:shd w:val="pct20" w:color="auto" w:fill="auto"/>
          </w:tcPr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 xml:space="preserve">THE INFORMATION WILL BE USED TO: </w:t>
            </w: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817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A</w:t>
            </w:r>
          </w:p>
        </w:tc>
        <w:tc>
          <w:tcPr>
            <w:tcW w:w="8425" w:type="dxa"/>
            <w:gridSpan w:val="3"/>
          </w:tcPr>
          <w:p w:rsidR="008318E7" w:rsidRPr="007F04B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To comply with a legal requirement </w:t>
            </w:r>
            <w:r>
              <w:rPr>
                <w:rFonts w:ascii="Arial" w:hAnsi="Arial" w:cs="Arial"/>
              </w:rPr>
              <w:t>under planning legislation including (but not limited to)</w:t>
            </w:r>
            <w:r w:rsidRPr="007F04B5">
              <w:rPr>
                <w:rFonts w:ascii="Arial" w:hAnsi="Arial" w:cs="Arial"/>
              </w:rPr>
              <w:t>:</w:t>
            </w:r>
          </w:p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</w:p>
          <w:p w:rsidR="008318E7" w:rsidRPr="00C92281" w:rsidRDefault="008318E7" w:rsidP="005D4D29">
            <w:pPr>
              <w:jc w:val="both"/>
              <w:rPr>
                <w:rFonts w:ascii="Arial" w:hAnsi="Arial" w:cs="Arial"/>
              </w:rPr>
            </w:pPr>
            <w:r w:rsidRPr="00C92281">
              <w:rPr>
                <w:rFonts w:ascii="Arial" w:hAnsi="Arial" w:cs="Arial"/>
                <w:b/>
              </w:rPr>
              <w:t>Planning Strategy:</w:t>
            </w:r>
          </w:p>
          <w:p w:rsidR="008318E7" w:rsidRPr="00940545" w:rsidRDefault="008318E7" w:rsidP="008318E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To prepare local development documents and the development plan in accordance with Parts 2 and 3 of the Planning and Compulsory Purchase Act 2004. </w:t>
            </w:r>
          </w:p>
          <w:p w:rsidR="008318E7" w:rsidRDefault="008318E7" w:rsidP="008318E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To prepare a list of assets of community value to support neighbourhood </w:t>
            </w:r>
            <w:r w:rsidRPr="00940545">
              <w:rPr>
                <w:rFonts w:ascii="Arial" w:hAnsi="Arial" w:cs="Arial"/>
              </w:rPr>
              <w:lastRenderedPageBreak/>
              <w:t>planning in accordance with Parts 5 and 6 of the Localism Act 2011.</w:t>
            </w:r>
          </w:p>
          <w:p w:rsidR="008318E7" w:rsidRPr="00C92281" w:rsidRDefault="008318E7" w:rsidP="005D4D29">
            <w:pPr>
              <w:jc w:val="both"/>
              <w:rPr>
                <w:rFonts w:ascii="Arial" w:hAnsi="Arial" w:cs="Arial"/>
              </w:rPr>
            </w:pPr>
            <w:r w:rsidRPr="00C92281">
              <w:rPr>
                <w:rFonts w:ascii="Arial" w:hAnsi="Arial" w:cs="Arial"/>
                <w:b/>
              </w:rPr>
              <w:t xml:space="preserve">Housing Strategy: </w:t>
            </w:r>
            <w:r w:rsidRPr="00C92281">
              <w:rPr>
                <w:rFonts w:ascii="Arial" w:hAnsi="Arial" w:cs="Arial"/>
              </w:rPr>
              <w:t xml:space="preserve"> </w:t>
            </w:r>
          </w:p>
          <w:p w:rsidR="008318E7" w:rsidRPr="00940545" w:rsidRDefault="008318E7" w:rsidP="008318E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To maintain a Self-build and Custom </w:t>
            </w:r>
            <w:proofErr w:type="spellStart"/>
            <w:r w:rsidRPr="00940545">
              <w:rPr>
                <w:rFonts w:ascii="Arial" w:hAnsi="Arial" w:cs="Arial"/>
              </w:rPr>
              <w:t>Housebuilding</w:t>
            </w:r>
            <w:proofErr w:type="spellEnd"/>
            <w:r w:rsidRPr="00940545">
              <w:rPr>
                <w:rFonts w:ascii="Arial" w:hAnsi="Arial" w:cs="Arial"/>
              </w:rPr>
              <w:t xml:space="preserve"> Register in accordance with the Self-build and Custom </w:t>
            </w:r>
            <w:proofErr w:type="spellStart"/>
            <w:r w:rsidRPr="00940545">
              <w:rPr>
                <w:rFonts w:ascii="Arial" w:hAnsi="Arial" w:cs="Arial"/>
              </w:rPr>
              <w:t>Housebuilding</w:t>
            </w:r>
            <w:proofErr w:type="spellEnd"/>
            <w:r w:rsidRPr="00940545">
              <w:rPr>
                <w:rFonts w:ascii="Arial" w:hAnsi="Arial" w:cs="Arial"/>
              </w:rPr>
              <w:t xml:space="preserve"> Register Regulations 2016. </w:t>
            </w:r>
          </w:p>
          <w:p w:rsidR="008318E7" w:rsidRPr="00940545" w:rsidRDefault="008318E7" w:rsidP="005D4D29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318E7" w:rsidRPr="00940545" w:rsidTr="005D4D29">
        <w:tc>
          <w:tcPr>
            <w:tcW w:w="817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lastRenderedPageBreak/>
              <w:t>B</w:t>
            </w:r>
          </w:p>
        </w:tc>
        <w:tc>
          <w:tcPr>
            <w:tcW w:w="8425" w:type="dxa"/>
            <w:gridSpan w:val="3"/>
          </w:tcPr>
          <w:p w:rsidR="008318E7" w:rsidRPr="00C92281" w:rsidRDefault="008318E7" w:rsidP="005D4D29">
            <w:pPr>
              <w:jc w:val="both"/>
              <w:rPr>
                <w:rFonts w:ascii="Arial" w:hAnsi="Arial" w:cs="Arial"/>
              </w:rPr>
            </w:pPr>
            <w:r w:rsidRPr="00C92281">
              <w:rPr>
                <w:rFonts w:ascii="Arial" w:hAnsi="Arial" w:cs="Arial"/>
                <w:b/>
              </w:rPr>
              <w:t>Regeneration (Business):</w:t>
            </w:r>
          </w:p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To meet an obligation under a contract such as funding under a grant agreement.  </w:t>
            </w:r>
          </w:p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817" w:type="dxa"/>
          </w:tcPr>
          <w:p w:rsidR="008318E7" w:rsidRPr="007F04B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425" w:type="dxa"/>
            <w:gridSpan w:val="3"/>
          </w:tcPr>
          <w:p w:rsidR="008318E7" w:rsidRPr="006734E6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a task carried out in the public interest </w:t>
            </w:r>
            <w:r w:rsidRPr="00103102">
              <w:rPr>
                <w:rFonts w:ascii="Arial" w:hAnsi="Arial" w:cs="Arial"/>
              </w:rPr>
              <w:t>namely</w:t>
            </w:r>
            <w:r>
              <w:rPr>
                <w:rFonts w:ascii="Arial" w:hAnsi="Arial" w:cs="Arial"/>
              </w:rPr>
              <w:t xml:space="preserve"> to adopt planning policies.  </w:t>
            </w:r>
          </w:p>
          <w:p w:rsidR="008318E7" w:rsidRPr="007F04B5" w:rsidRDefault="008318E7" w:rsidP="005D4D29">
            <w:pPr>
              <w:jc w:val="both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9242" w:type="dxa"/>
            <w:gridSpan w:val="4"/>
            <w:shd w:val="pct20" w:color="auto" w:fill="auto"/>
          </w:tcPr>
          <w:p w:rsidR="008318E7" w:rsidRPr="00940545" w:rsidRDefault="008318E7" w:rsidP="005D4D29">
            <w:pPr>
              <w:jc w:val="center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br w:type="page"/>
            </w: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 xml:space="preserve">THE TIME THE INFORMATION WILL BE HELD: </w:t>
            </w: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9242" w:type="dxa"/>
            <w:gridSpan w:val="4"/>
            <w:shd w:val="clear" w:color="auto" w:fill="auto"/>
          </w:tcPr>
          <w:p w:rsidR="008318E7" w:rsidRPr="00940545" w:rsidRDefault="008318E7" w:rsidP="005D4D29">
            <w:pPr>
              <w:jc w:val="center"/>
              <w:rPr>
                <w:rFonts w:ascii="Arial" w:hAnsi="Arial" w:cs="Arial"/>
              </w:rPr>
            </w:pPr>
          </w:p>
          <w:p w:rsidR="008318E7" w:rsidRPr="00251FE3" w:rsidRDefault="008318E7" w:rsidP="008318E7">
            <w:pPr>
              <w:rPr>
                <w:rFonts w:ascii="Arial" w:hAnsi="Arial" w:cs="Arial"/>
              </w:rPr>
            </w:pPr>
            <w:r w:rsidRPr="00251FE3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provided for in the Document R</w:t>
            </w:r>
            <w:r w:rsidRPr="00251FE3">
              <w:rPr>
                <w:rFonts w:ascii="Arial" w:hAnsi="Arial" w:cs="Arial"/>
              </w:rPr>
              <w:t xml:space="preserve">etention </w:t>
            </w:r>
            <w:r>
              <w:rPr>
                <w:rFonts w:ascii="Arial" w:hAnsi="Arial" w:cs="Arial"/>
              </w:rPr>
              <w:t>Schedule attached to the General Privacy Notice and supplemented by the schedule below at section 1</w:t>
            </w:r>
            <w:r w:rsidR="005F3E0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.4.</w:t>
            </w:r>
          </w:p>
          <w:p w:rsidR="008318E7" w:rsidRPr="00940545" w:rsidRDefault="008318E7" w:rsidP="005D4D29">
            <w:pPr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9242" w:type="dxa"/>
            <w:gridSpan w:val="4"/>
            <w:shd w:val="pct20" w:color="auto" w:fill="auto"/>
          </w:tcPr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  <w:b/>
              </w:rPr>
            </w:pPr>
            <w:r w:rsidRPr="00940545">
              <w:rPr>
                <w:rFonts w:ascii="Arial" w:hAnsi="Arial" w:cs="Arial"/>
                <w:b/>
              </w:rPr>
              <w:t>WHEN &amp; WITH WHOM THE INFORMATION WILL BE SHARED:</w:t>
            </w:r>
          </w:p>
          <w:p w:rsidR="008318E7" w:rsidRPr="00940545" w:rsidRDefault="008318E7" w:rsidP="005D4D29">
            <w:pPr>
              <w:jc w:val="center"/>
              <w:rPr>
                <w:rFonts w:ascii="Arial" w:hAnsi="Arial" w:cs="Arial"/>
              </w:rPr>
            </w:pP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  <w:i/>
              </w:rPr>
            </w:pPr>
            <w:r w:rsidRPr="00940545">
              <w:rPr>
                <w:rFonts w:ascii="Arial" w:hAnsi="Arial" w:cs="Arial"/>
                <w:i/>
              </w:rPr>
              <w:t>With whom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  <w:i/>
              </w:rPr>
            </w:pPr>
            <w:r w:rsidRPr="00940545">
              <w:rPr>
                <w:rFonts w:ascii="Arial" w:hAnsi="Arial" w:cs="Arial"/>
                <w:i/>
              </w:rPr>
              <w:t xml:space="preserve">When 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Questions and request for information may be shared with County Council which includes the following service areas: Strategic Planning, Transportation and Education.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The Civil Aviation Authority 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Environment Agency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Homes and Communities Agency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Natural England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Office of Rail and Road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Historic England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Gloucestershire National Health Trust 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>Highways England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Marine Management Organisation 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  <w:tr w:rsidR="008318E7" w:rsidRPr="00940545" w:rsidTr="005D4D29">
        <w:tc>
          <w:tcPr>
            <w:tcW w:w="6689" w:type="dxa"/>
            <w:gridSpan w:val="3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 w:rsidRPr="00940545">
              <w:rPr>
                <w:rFonts w:ascii="Arial" w:hAnsi="Arial" w:cs="Arial"/>
              </w:rPr>
              <w:t xml:space="preserve">Business Directory </w:t>
            </w:r>
          </w:p>
        </w:tc>
        <w:tc>
          <w:tcPr>
            <w:tcW w:w="2553" w:type="dxa"/>
          </w:tcPr>
          <w:p w:rsidR="008318E7" w:rsidRPr="00940545" w:rsidRDefault="008318E7" w:rsidP="005D4D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Upon request or when necessary.</w:t>
            </w:r>
          </w:p>
        </w:tc>
      </w:tr>
    </w:tbl>
    <w:p w:rsidR="008318E7" w:rsidRPr="00940545" w:rsidRDefault="008318E7" w:rsidP="008318E7">
      <w:pPr>
        <w:jc w:val="center"/>
        <w:rPr>
          <w:rFonts w:ascii="Arial" w:hAnsi="Arial" w:cs="Arial"/>
        </w:rPr>
      </w:pPr>
      <w:r w:rsidRPr="00940545">
        <w:rPr>
          <w:rFonts w:ascii="Arial" w:hAnsi="Arial" w:cs="Arial"/>
        </w:rPr>
        <w:t xml:space="preserve"> </w:t>
      </w:r>
    </w:p>
    <w:p w:rsidR="008A789E" w:rsidRPr="007246FF" w:rsidRDefault="008A789E" w:rsidP="00551A59">
      <w:pPr>
        <w:spacing w:after="0"/>
        <w:jc w:val="center"/>
        <w:rPr>
          <w:rFonts w:ascii="Arial" w:hAnsi="Arial" w:cs="Arial"/>
        </w:rPr>
      </w:pPr>
    </w:p>
    <w:sectPr w:rsidR="008A789E" w:rsidRPr="007246FF" w:rsidSect="00551A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3F" w:rsidRDefault="00C6033F" w:rsidP="005044DB">
      <w:pPr>
        <w:spacing w:after="0" w:line="240" w:lineRule="auto"/>
      </w:pPr>
      <w:r>
        <w:separator/>
      </w:r>
    </w:p>
  </w:endnote>
  <w:endnote w:type="continuationSeparator" w:id="0">
    <w:p w:rsidR="00C6033F" w:rsidRDefault="00C6033F" w:rsidP="005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3F" w:rsidRDefault="00C6033F" w:rsidP="005044DB">
      <w:pPr>
        <w:spacing w:after="0" w:line="240" w:lineRule="auto"/>
      </w:pPr>
      <w:r>
        <w:separator/>
      </w:r>
    </w:p>
  </w:footnote>
  <w:footnote w:type="continuationSeparator" w:id="0">
    <w:p w:rsidR="00C6033F" w:rsidRDefault="00C6033F" w:rsidP="0050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51" w:rsidRDefault="00407251" w:rsidP="008318E7">
    <w:pPr>
      <w:pStyle w:val="Header"/>
      <w:jc w:val="right"/>
    </w:pPr>
    <w:r>
      <w:t>GEN</w:t>
    </w:r>
    <w:r w:rsidR="00551A59">
      <w:t>ERAL PRIVACY NOTICE Section 1</w:t>
    </w:r>
    <w:r w:rsidR="005F3E0B">
      <w:t>8</w:t>
    </w:r>
    <w:r w:rsidR="00551A59">
      <w:t>.3</w:t>
    </w:r>
  </w:p>
  <w:p w:rsidR="00407251" w:rsidRDefault="00407251" w:rsidP="008318E7">
    <w:pPr>
      <w:pStyle w:val="Header"/>
      <w:jc w:val="right"/>
    </w:pPr>
    <w:r>
      <w:t>April 2018</w:t>
    </w:r>
  </w:p>
  <w:p w:rsidR="00407251" w:rsidRDefault="00407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657"/>
    <w:multiLevelType w:val="hybridMultilevel"/>
    <w:tmpl w:val="5582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133E"/>
    <w:multiLevelType w:val="hybridMultilevel"/>
    <w:tmpl w:val="D142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C47"/>
    <w:multiLevelType w:val="hybridMultilevel"/>
    <w:tmpl w:val="5A5CD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6CCF"/>
    <w:multiLevelType w:val="hybridMultilevel"/>
    <w:tmpl w:val="1B90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1AC"/>
    <w:multiLevelType w:val="hybridMultilevel"/>
    <w:tmpl w:val="28C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119E2"/>
    <w:multiLevelType w:val="hybridMultilevel"/>
    <w:tmpl w:val="3766C4F8"/>
    <w:lvl w:ilvl="0" w:tplc="D312D26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75251"/>
    <w:multiLevelType w:val="hybridMultilevel"/>
    <w:tmpl w:val="5B9C0926"/>
    <w:lvl w:ilvl="0" w:tplc="90A463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1693"/>
    <w:multiLevelType w:val="hybridMultilevel"/>
    <w:tmpl w:val="5742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F3473"/>
    <w:multiLevelType w:val="hybridMultilevel"/>
    <w:tmpl w:val="CFEE6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8741B"/>
    <w:multiLevelType w:val="hybridMultilevel"/>
    <w:tmpl w:val="005E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60419"/>
    <w:multiLevelType w:val="hybridMultilevel"/>
    <w:tmpl w:val="E12C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0C61"/>
    <w:multiLevelType w:val="hybridMultilevel"/>
    <w:tmpl w:val="262E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249BA"/>
    <w:multiLevelType w:val="hybridMultilevel"/>
    <w:tmpl w:val="AB8C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663D5"/>
    <w:multiLevelType w:val="hybridMultilevel"/>
    <w:tmpl w:val="64B8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36"/>
    <w:multiLevelType w:val="hybridMultilevel"/>
    <w:tmpl w:val="98046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59F7"/>
    <w:multiLevelType w:val="hybridMultilevel"/>
    <w:tmpl w:val="27321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7C6"/>
    <w:rsid w:val="00020859"/>
    <w:rsid w:val="00032340"/>
    <w:rsid w:val="000367A9"/>
    <w:rsid w:val="000657FA"/>
    <w:rsid w:val="000B36FD"/>
    <w:rsid w:val="00140F9C"/>
    <w:rsid w:val="00145192"/>
    <w:rsid w:val="001609BE"/>
    <w:rsid w:val="001978BE"/>
    <w:rsid w:val="001D44C6"/>
    <w:rsid w:val="001D7D80"/>
    <w:rsid w:val="001F3F2F"/>
    <w:rsid w:val="00265A28"/>
    <w:rsid w:val="00295B82"/>
    <w:rsid w:val="002A2CEC"/>
    <w:rsid w:val="00301FE1"/>
    <w:rsid w:val="003A154E"/>
    <w:rsid w:val="003A1EDD"/>
    <w:rsid w:val="003A5670"/>
    <w:rsid w:val="003A6F4C"/>
    <w:rsid w:val="003B4DD2"/>
    <w:rsid w:val="00407251"/>
    <w:rsid w:val="00416DC0"/>
    <w:rsid w:val="00471382"/>
    <w:rsid w:val="004839BA"/>
    <w:rsid w:val="004D4662"/>
    <w:rsid w:val="005044DB"/>
    <w:rsid w:val="005126FB"/>
    <w:rsid w:val="00550469"/>
    <w:rsid w:val="00551A59"/>
    <w:rsid w:val="0055379B"/>
    <w:rsid w:val="005547C6"/>
    <w:rsid w:val="005C5352"/>
    <w:rsid w:val="005E7ABA"/>
    <w:rsid w:val="005F3E0B"/>
    <w:rsid w:val="00630047"/>
    <w:rsid w:val="00664E9B"/>
    <w:rsid w:val="006854B6"/>
    <w:rsid w:val="0069511F"/>
    <w:rsid w:val="006A3BB3"/>
    <w:rsid w:val="006B5BDD"/>
    <w:rsid w:val="0070363A"/>
    <w:rsid w:val="007168D6"/>
    <w:rsid w:val="007204E3"/>
    <w:rsid w:val="007246FF"/>
    <w:rsid w:val="00742CE0"/>
    <w:rsid w:val="00753C43"/>
    <w:rsid w:val="0078053B"/>
    <w:rsid w:val="007E5644"/>
    <w:rsid w:val="007F2099"/>
    <w:rsid w:val="008110DC"/>
    <w:rsid w:val="008318E7"/>
    <w:rsid w:val="008774EF"/>
    <w:rsid w:val="008A2A36"/>
    <w:rsid w:val="008A789E"/>
    <w:rsid w:val="008B1096"/>
    <w:rsid w:val="008D2244"/>
    <w:rsid w:val="00921AB6"/>
    <w:rsid w:val="009565F4"/>
    <w:rsid w:val="00961B82"/>
    <w:rsid w:val="009824D9"/>
    <w:rsid w:val="00997CDA"/>
    <w:rsid w:val="009C275B"/>
    <w:rsid w:val="009C29FA"/>
    <w:rsid w:val="009C41BC"/>
    <w:rsid w:val="009C7B0B"/>
    <w:rsid w:val="009F1E90"/>
    <w:rsid w:val="00A607C4"/>
    <w:rsid w:val="00A62B90"/>
    <w:rsid w:val="00A86DB7"/>
    <w:rsid w:val="00B11B5B"/>
    <w:rsid w:val="00B27C79"/>
    <w:rsid w:val="00B33057"/>
    <w:rsid w:val="00B54C2C"/>
    <w:rsid w:val="00B55CA4"/>
    <w:rsid w:val="00BA2A41"/>
    <w:rsid w:val="00BE0B21"/>
    <w:rsid w:val="00C25D37"/>
    <w:rsid w:val="00C32203"/>
    <w:rsid w:val="00C6033F"/>
    <w:rsid w:val="00C950A8"/>
    <w:rsid w:val="00CC2489"/>
    <w:rsid w:val="00CD6BCC"/>
    <w:rsid w:val="00CD734D"/>
    <w:rsid w:val="00CF18BF"/>
    <w:rsid w:val="00D60002"/>
    <w:rsid w:val="00D91543"/>
    <w:rsid w:val="00D96C8C"/>
    <w:rsid w:val="00DB5A4E"/>
    <w:rsid w:val="00DC44B1"/>
    <w:rsid w:val="00DE7F2B"/>
    <w:rsid w:val="00DF3E19"/>
    <w:rsid w:val="00E01FB8"/>
    <w:rsid w:val="00E04F00"/>
    <w:rsid w:val="00E335E7"/>
    <w:rsid w:val="00E33D5A"/>
    <w:rsid w:val="00E72169"/>
    <w:rsid w:val="00E802F9"/>
    <w:rsid w:val="00EB6D13"/>
    <w:rsid w:val="00EC19DF"/>
    <w:rsid w:val="00EC5888"/>
    <w:rsid w:val="00EC7A6C"/>
    <w:rsid w:val="00ED7F09"/>
    <w:rsid w:val="00F0506B"/>
    <w:rsid w:val="00F10A5F"/>
    <w:rsid w:val="00F42F28"/>
    <w:rsid w:val="00F529C0"/>
    <w:rsid w:val="00FA3812"/>
    <w:rsid w:val="00FC1D49"/>
    <w:rsid w:val="00FE6477"/>
    <w:rsid w:val="00FF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82"/>
    <w:pPr>
      <w:ind w:left="720"/>
      <w:contextualSpacing/>
    </w:pPr>
  </w:style>
  <w:style w:type="table" w:styleId="TableGrid">
    <w:name w:val="Table Grid"/>
    <w:basedOn w:val="TableNormal"/>
    <w:uiPriority w:val="59"/>
    <w:rsid w:val="00FA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4DB"/>
  </w:style>
  <w:style w:type="paragraph" w:styleId="Footer">
    <w:name w:val="footer"/>
    <w:basedOn w:val="Normal"/>
    <w:link w:val="FooterChar"/>
    <w:uiPriority w:val="99"/>
    <w:semiHidden/>
    <w:unhideWhenUsed/>
    <w:rsid w:val="00504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4DB"/>
  </w:style>
  <w:style w:type="paragraph" w:styleId="BalloonText">
    <w:name w:val="Balloon Text"/>
    <w:basedOn w:val="Normal"/>
    <w:link w:val="BalloonTextChar"/>
    <w:uiPriority w:val="99"/>
    <w:semiHidden/>
    <w:unhideWhenUsed/>
    <w:rsid w:val="005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7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strou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oud.gov.uk/council-and-democracy/about-the-council/access-to-information/privacy-and-cookie-policy/privacy-no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wheatsta</dc:creator>
  <cp:lastModifiedBy>MeenaghR</cp:lastModifiedBy>
  <cp:revision>25</cp:revision>
  <cp:lastPrinted>2018-03-22T09:18:00Z</cp:lastPrinted>
  <dcterms:created xsi:type="dcterms:W3CDTF">2018-03-16T16:29:00Z</dcterms:created>
  <dcterms:modified xsi:type="dcterms:W3CDTF">2018-05-21T17:02:00Z</dcterms:modified>
</cp:coreProperties>
</file>